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AE" w:rsidRDefault="00682EE5">
      <w:pPr>
        <w:rPr>
          <w:rtl/>
        </w:rPr>
      </w:pPr>
      <w:r>
        <w:rPr>
          <w:rFonts w:hint="cs"/>
          <w:rtl/>
        </w:rPr>
        <w:t xml:space="preserve">סיכום פגישה </w:t>
      </w:r>
      <w:r>
        <w:t>PROTEACH</w:t>
      </w:r>
    </w:p>
    <w:p w:rsidR="00682EE5" w:rsidRDefault="00682EE5">
      <w:pPr>
        <w:rPr>
          <w:rtl/>
        </w:rPr>
      </w:pPr>
      <w:r>
        <w:rPr>
          <w:rFonts w:hint="cs"/>
          <w:rtl/>
        </w:rPr>
        <w:t>המפגש בטאלין</w:t>
      </w:r>
    </w:p>
    <w:p w:rsidR="00682EE5" w:rsidRDefault="003503A1" w:rsidP="00682EE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(תלפיות) </w:t>
      </w:r>
      <w:r w:rsidR="00682EE5">
        <w:rPr>
          <w:rFonts w:hint="cs"/>
          <w:rtl/>
        </w:rPr>
        <w:t xml:space="preserve">ציון לשבח של הארגון והתכנון. ביקורת על חוסר זמן לרפליקציה וחשיבה לעומק על התכנים. </w:t>
      </w:r>
      <w:r>
        <w:rPr>
          <w:rFonts w:hint="cs"/>
          <w:rtl/>
        </w:rPr>
        <w:t>דרישה לסיכום יומי אפקטיבי יותר הכולל אפשרויות לשיתופי פעולה.</w:t>
      </w:r>
    </w:p>
    <w:p w:rsidR="003503A1" w:rsidRDefault="003503A1" w:rsidP="003503A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(קיבוצים) עושר רב של תכנים ואיזון נכון בין התכנים</w:t>
      </w:r>
      <w:r w:rsidR="008A5CF1">
        <w:rPr>
          <w:rFonts w:hint="cs"/>
          <w:rtl/>
        </w:rPr>
        <w:t>,</w:t>
      </w:r>
      <w:r>
        <w:rPr>
          <w:rFonts w:hint="cs"/>
          <w:rtl/>
        </w:rPr>
        <w:t xml:space="preserve"> אך היה חוסר בממשקים עם השותפים האירופאים. צורך בזמן רב יותר לדיון משותף וסדנה משותפת. למידה מהדוגמאות בחו"ל.</w:t>
      </w:r>
    </w:p>
    <w:p w:rsidR="003503A1" w:rsidRDefault="003503A1" w:rsidP="003503A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(בית ברל) לא מספיק הבינו את המודלים הקיימים בישראל. חסרה הד</w:t>
      </w:r>
      <w:r w:rsidR="008A5CF1">
        <w:rPr>
          <w:rFonts w:hint="cs"/>
          <w:rtl/>
        </w:rPr>
        <w:t>ג</w:t>
      </w:r>
      <w:r>
        <w:rPr>
          <w:rFonts w:hint="cs"/>
          <w:rtl/>
        </w:rPr>
        <w:t>מה ממשית בדומה לסדנה ברומניה על הסילבוסים. כיצד הידע מהשותפים בחו"ל משדרג את הידע הישראלי.</w:t>
      </w:r>
    </w:p>
    <w:p w:rsidR="003503A1" w:rsidRDefault="003503A1" w:rsidP="003503A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חוסר איזון בין החלק התיאורטי לחלק המעשי. החיבור בין המסגרת התיאורטית להתנסות המעשית היה רופף.</w:t>
      </w:r>
    </w:p>
    <w:p w:rsidR="003503A1" w:rsidRDefault="003503A1" w:rsidP="003503A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(קיי) דרישה לאינטגרציה גבוהה יותר בין ההצגות השונות.</w:t>
      </w:r>
    </w:p>
    <w:p w:rsidR="003503A1" w:rsidRDefault="003503A1" w:rsidP="003503A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לחץ זמן בפרזנטציות</w:t>
      </w:r>
      <w:r w:rsidR="008A5CF1">
        <w:rPr>
          <w:rFonts w:hint="cs"/>
          <w:rtl/>
        </w:rPr>
        <w:t xml:space="preserve"> מעבר ללחץ לגיטימי של כנס</w:t>
      </w:r>
      <w:r>
        <w:rPr>
          <w:rFonts w:hint="cs"/>
          <w:rtl/>
        </w:rPr>
        <w:t>.</w:t>
      </w:r>
    </w:p>
    <w:p w:rsidR="003503A1" w:rsidRDefault="003503A1" w:rsidP="003503A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חוסר ניצול של אנשי השדה. הקול של המורים והיועצת לא בא מספיק לידי ביטוי. חוסר איזון בין המציגים </w:t>
      </w:r>
      <w:r w:rsidR="008A5CF1">
        <w:rPr>
          <w:rFonts w:hint="cs"/>
          <w:rtl/>
        </w:rPr>
        <w:t xml:space="preserve">מהאקדמיה </w:t>
      </w:r>
      <w:r>
        <w:rPr>
          <w:rFonts w:hint="cs"/>
          <w:rtl/>
        </w:rPr>
        <w:t>לקולות מהשטח.</w:t>
      </w:r>
    </w:p>
    <w:p w:rsidR="003503A1" w:rsidRDefault="003503A1" w:rsidP="003503A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ללמוד יותר על מערכת החינוך בטאלין ועל הדוגמאות המקומיות</w:t>
      </w:r>
      <w:r w:rsidR="00CF6767">
        <w:rPr>
          <w:rFonts w:hint="cs"/>
          <w:rtl/>
        </w:rPr>
        <w:t>.</w:t>
      </w:r>
    </w:p>
    <w:p w:rsidR="00CF6767" w:rsidRDefault="00CF6767" w:rsidP="003503A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לא היה מספיק זמן להציג את התיאוריה ואת היישום של התיאוריה.</w:t>
      </w:r>
    </w:p>
    <w:p w:rsidR="008A5CF1" w:rsidRDefault="00CF6767" w:rsidP="00CF6767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ביקורת על הבקשות שהגיעו ברגע האחרון לפני הנסיעה חרף ההכנה לכנס ששאבה זמן רב ממילא. נדרשת הכנה ברורה יותר ומתוכננת מראש. מה בדיוק נדרש. </w:t>
      </w:r>
    </w:p>
    <w:p w:rsidR="00CF6767" w:rsidRDefault="008A5CF1" w:rsidP="008A5CF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בקשה ל</w:t>
      </w:r>
      <w:r w:rsidR="00CF6767">
        <w:rPr>
          <w:rFonts w:hint="cs"/>
          <w:rtl/>
        </w:rPr>
        <w:t xml:space="preserve">דיון </w:t>
      </w:r>
      <w:r>
        <w:rPr>
          <w:rFonts w:hint="cs"/>
          <w:rtl/>
        </w:rPr>
        <w:t xml:space="preserve">על </w:t>
      </w:r>
      <w:r w:rsidR="00CF6767">
        <w:rPr>
          <w:rFonts w:hint="cs"/>
          <w:rtl/>
        </w:rPr>
        <w:t>משימות ולא הנחתות מלמעלה.</w:t>
      </w:r>
    </w:p>
    <w:p w:rsidR="00CF6767" w:rsidRDefault="00CF6767" w:rsidP="00CF6767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(דליה </w:t>
      </w:r>
      <w:r>
        <w:rPr>
          <w:rtl/>
        </w:rPr>
        <w:t>–</w:t>
      </w:r>
      <w:r>
        <w:rPr>
          <w:rFonts w:hint="cs"/>
          <w:rtl/>
        </w:rPr>
        <w:t xml:space="preserve"> משרד החינוך) להרחיב את מעגלי מקבלי ההחלטות. לצרף </w:t>
      </w:r>
      <w:r w:rsidR="008A5CF1">
        <w:rPr>
          <w:rFonts w:hint="cs"/>
          <w:rtl/>
        </w:rPr>
        <w:t>בעלי תפקידים מה</w:t>
      </w:r>
      <w:r>
        <w:rPr>
          <w:rFonts w:hint="cs"/>
          <w:rtl/>
        </w:rPr>
        <w:t xml:space="preserve">פיקוח, </w:t>
      </w:r>
      <w:r w:rsidR="008A5CF1">
        <w:rPr>
          <w:rFonts w:hint="cs"/>
          <w:rtl/>
        </w:rPr>
        <w:t>ה</w:t>
      </w:r>
      <w:r>
        <w:rPr>
          <w:rFonts w:hint="cs"/>
          <w:rtl/>
        </w:rPr>
        <w:t>מחוז או קובעי מדיניות ברמת המשרד ביחס למדיניות קבלת מורים חדשים והכשרתם בשטח. פחות מייצגים ויותר העמקה.</w:t>
      </w:r>
    </w:p>
    <w:p w:rsidR="00CF6767" w:rsidRDefault="00CF6767" w:rsidP="00CF6767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(סכנין) חוסר בחיבורים ובמיקוד בין ההרצאות.</w:t>
      </w:r>
    </w:p>
    <w:p w:rsidR="00F4688F" w:rsidRDefault="00CF6767" w:rsidP="00A072F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(ראול) התהליך משותף ונבנה יחד </w:t>
      </w:r>
      <w:r w:rsidR="00F4688F">
        <w:rPr>
          <w:rFonts w:hint="cs"/>
          <w:rtl/>
        </w:rPr>
        <w:t>ואין ניסיון לניהול ריכוזי</w:t>
      </w:r>
      <w:r>
        <w:rPr>
          <w:rFonts w:hint="cs"/>
          <w:rtl/>
        </w:rPr>
        <w:t>.</w:t>
      </w:r>
      <w:r w:rsidR="00F4688F">
        <w:rPr>
          <w:rFonts w:hint="cs"/>
          <w:rtl/>
        </w:rPr>
        <w:t xml:space="preserve"> </w:t>
      </w:r>
    </w:p>
    <w:p w:rsidR="00CF6767" w:rsidRDefault="00F4688F" w:rsidP="00A072F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הסיורים סייעו רבות להבנת מבנה המערכת ואופן פעולתה.</w:t>
      </w:r>
    </w:p>
    <w:p w:rsidR="00F4688F" w:rsidRDefault="00F4688F" w:rsidP="00F4688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(שאינם נכחו בסיור) למידה שיתופית </w:t>
      </w:r>
      <w:r w:rsidR="008A5CF1">
        <w:rPr>
          <w:rFonts w:hint="cs"/>
          <w:rtl/>
        </w:rPr>
        <w:t>מהאירופאים</w:t>
      </w:r>
      <w:r>
        <w:rPr>
          <w:rFonts w:hint="cs"/>
          <w:rtl/>
        </w:rPr>
        <w:t xml:space="preserve"> והעמקה של הידע.</w:t>
      </w:r>
    </w:p>
    <w:p w:rsidR="00F4688F" w:rsidRDefault="00F4688F" w:rsidP="000E6331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השיתוף הקבוצתי בין השותפים הישראלים עלה מדרגה.</w:t>
      </w:r>
      <w:r w:rsidR="00961889">
        <w:rPr>
          <w:rFonts w:hint="cs"/>
          <w:rtl/>
        </w:rPr>
        <w:t xml:space="preserve"> ניכר כי ישנו שיתוף של ידע וניסיון </w:t>
      </w:r>
      <w:r w:rsidR="000E6331">
        <w:rPr>
          <w:rFonts w:hint="cs"/>
          <w:rtl/>
        </w:rPr>
        <w:t xml:space="preserve">בין העמיתים </w:t>
      </w:r>
      <w:r w:rsidR="00961889">
        <w:rPr>
          <w:rFonts w:hint="cs"/>
          <w:rtl/>
        </w:rPr>
        <w:t>שלא היו בעת הכניסה לפרויקט.</w:t>
      </w:r>
    </w:p>
    <w:p w:rsidR="001C4361" w:rsidRDefault="001C4361" w:rsidP="001C4361">
      <w:pPr>
        <w:ind w:left="360"/>
        <w:rPr>
          <w:rFonts w:hint="cs"/>
          <w:rtl/>
        </w:rPr>
      </w:pPr>
      <w:r>
        <w:rPr>
          <w:rFonts w:hint="cs"/>
          <w:rtl/>
        </w:rPr>
        <w:t>דברים נוספים שהיו במפגש</w:t>
      </w:r>
    </w:p>
    <w:p w:rsidR="001C4361" w:rsidRDefault="001C4361" w:rsidP="001C4361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rtl/>
        </w:rPr>
        <w:t>בישיבה אתמול דנו בנושאים הבאים:</w:t>
      </w:r>
    </w:p>
    <w:p w:rsidR="001C4361" w:rsidRDefault="001C4361" w:rsidP="001C436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bri" w:hAnsi="Calibri" w:cs="Times New Roman"/>
          <w:color w:val="1F497D"/>
          <w:rtl/>
        </w:rPr>
      </w:pPr>
      <w:r>
        <w:rPr>
          <w:rFonts w:ascii="Arial" w:hAnsi="Arial" w:cs="Arial"/>
          <w:color w:val="1F497D"/>
          <w:rtl/>
        </w:rPr>
        <w:t>סבב רפלקציה מהביקור בטאלין- ראו מסמך מצורף- תודה לעודד על הסיכום המהיר והממצה.</w:t>
      </w:r>
    </w:p>
    <w:p w:rsidR="001C4361" w:rsidRDefault="001C4361" w:rsidP="001C436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color w:val="1F497D"/>
          <w:rtl/>
        </w:rPr>
      </w:pPr>
      <w:r>
        <w:rPr>
          <w:rFonts w:ascii="Arial" w:hAnsi="Arial" w:cs="Arial"/>
          <w:color w:val="1F497D"/>
          <w:rtl/>
        </w:rPr>
        <w:t xml:space="preserve">דליה עמנואל הציגה בקווים כלליים את מערך ההערכה כמבט מתכלל – תוך התייחסות לכל מכללה כ </w:t>
      </w:r>
      <w:r>
        <w:rPr>
          <w:color w:val="1F497D"/>
        </w:rPr>
        <w:t xml:space="preserve">case </w:t>
      </w:r>
      <w:r>
        <w:rPr>
          <w:rFonts w:ascii="Arial" w:hAnsi="Arial" w:cs="Arial"/>
          <w:color w:val="1F497D"/>
          <w:rtl/>
        </w:rPr>
        <w:t> - ראה מצגת באתר.</w:t>
      </w:r>
    </w:p>
    <w:p w:rsidR="001C4361" w:rsidRDefault="001C4361" w:rsidP="001C436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rFonts w:ascii="Arial" w:hAnsi="Arial" w:cs="Arial"/>
          <w:color w:val="1F497D"/>
          <w:rtl/>
        </w:rPr>
        <w:t>כל השותפים התבקשו להכין חומרים למפגש המרוכז על ההערכה ב 26-27 ליולי.  מכללה צריכה להכין את ה"סיפור" על עצמה והצוותים של נושאי החתך צריכים להערך עם שאלות מחקר ועם נושאים שרוצים לשאול עליהם.</w:t>
      </w:r>
    </w:p>
    <w:p w:rsidR="001C4361" w:rsidRDefault="001C4361" w:rsidP="001C436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rFonts w:ascii="Arial" w:hAnsi="Arial" w:cs="Arial"/>
          <w:color w:val="1F497D"/>
          <w:rtl/>
        </w:rPr>
        <w:t>הצוותים התבקשו לשלוח חומרים לעודד דליה עינת ורינת (העתק לראומה) עד ה 10 ליולי. חשוב לציין שניתן להשתמש בדברים קיימים תוך עיבוד שלהם לתכנים של פרוטיצ'.</w:t>
      </w:r>
    </w:p>
    <w:p w:rsidR="001C4361" w:rsidRDefault="001C4361" w:rsidP="001C436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rFonts w:ascii="Arial" w:hAnsi="Arial" w:cs="Arial"/>
          <w:color w:val="1F497D"/>
          <w:rtl/>
        </w:rPr>
        <w:t>במפגש בסוף יולי הכוונה היא כבר להכין כלים (שאלוני פרה) ומטווים לראיונות עומק- כך שניתן יהיה להתחיל את עבודת הערכה בתחילת שנה"ל.</w:t>
      </w:r>
    </w:p>
    <w:p w:rsidR="001C4361" w:rsidRDefault="001C4361" w:rsidP="001C436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rFonts w:ascii="Arial" w:hAnsi="Arial" w:cs="Arial"/>
          <w:color w:val="1F497D"/>
          <w:rtl/>
        </w:rPr>
        <w:t>למפגש בכפר המכבייה יגיעו נציגים מיחידת המחקר וההערכה של קיבוצים שיסייעו לצוותים בעיצוב של כלי המחקר.</w:t>
      </w:r>
    </w:p>
    <w:p w:rsidR="001C4361" w:rsidRDefault="001C4361" w:rsidP="001C436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rFonts w:ascii="Arial" w:hAnsi="Arial" w:cs="Arial"/>
          <w:color w:val="1F497D"/>
          <w:rtl/>
        </w:rPr>
        <w:t>הובהר שמדובר במחקר הערכה על הישגי הפרוייקט ולא על תכנית מחקר לשמה- על כן השגת מטרות הפרוייקט ו/או עיצובן מחדש הן המושא להערכה.</w:t>
      </w:r>
    </w:p>
    <w:p w:rsidR="001C4361" w:rsidRDefault="001C4361" w:rsidP="001C436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rFonts w:ascii="Arial" w:hAnsi="Arial" w:cs="Arial"/>
          <w:color w:val="1F497D"/>
          <w:rtl/>
        </w:rPr>
        <w:lastRenderedPageBreak/>
        <w:t>מדובר על תכנית הערכה מעצבת בכל מקרה.</w:t>
      </w:r>
    </w:p>
    <w:p w:rsidR="001C4361" w:rsidRDefault="001C4361" w:rsidP="001C436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rFonts w:ascii="Arial" w:hAnsi="Arial" w:cs="Arial"/>
          <w:color w:val="1F497D"/>
          <w:rtl/>
        </w:rPr>
        <w:t>דפנה המר הציגה את נושא הקורסים במכללות. ברור שהנושא דורש ליבון ואף דיבור עם ראשות המכללות. כעת לכל מכללה קורס קצת שונה עם תכנים שונים ועם/בלי אקרדיטציה. יש צורך ללמוד את הנושא יותר לעומק ולראות איך מקדמים אותו. צויין הצורך לדון עם ראשות המכללה בעניין.</w:t>
      </w:r>
    </w:p>
    <w:p w:rsidR="001C4361" w:rsidRDefault="001C4361" w:rsidP="001C436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rFonts w:ascii="Arial" w:hAnsi="Arial" w:cs="Arial"/>
          <w:color w:val="1F497D"/>
          <w:rtl/>
        </w:rPr>
        <w:t xml:space="preserve">חיה קפלן- הציגה את נושא הסילבוסים של ה </w:t>
      </w:r>
      <w:r>
        <w:rPr>
          <w:color w:val="1F497D"/>
        </w:rPr>
        <w:t>MIT</w:t>
      </w:r>
      <w:r>
        <w:rPr>
          <w:rFonts w:ascii="Arial" w:hAnsi="Arial" w:cs="Arial"/>
          <w:color w:val="1F497D"/>
          <w:rtl/>
        </w:rPr>
        <w:t xml:space="preserve"> חיה הדגישה את הגישה הפתוחה שיש לאמץ בעיצוב הסילבוסים וביקשה מניצגי המכללות להתייחס לנושא.</w:t>
      </w:r>
    </w:p>
    <w:p w:rsidR="001C4361" w:rsidRDefault="001C4361" w:rsidP="001C436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color w:val="1F497D"/>
        </w:rPr>
      </w:pPr>
      <w:r>
        <w:rPr>
          <w:rFonts w:ascii="Arial" w:hAnsi="Arial" w:cs="Arial"/>
          <w:color w:val="1F497D"/>
          <w:rtl/>
        </w:rPr>
        <w:t xml:space="preserve">אורית ובלי שוחחו על הכנס הבינלאומי שמתוכנן ל 6-10 לנובמבר. הודגש שיש להפיק לקחים מהכנס בטאלין. הועלו אעיונות שונים –בין היתר יצירה של פאנל מחזון למציאות בו כל מכללה תראה את תרגום החזון המכללתי שלה  ב </w:t>
      </w:r>
      <w:r>
        <w:rPr>
          <w:color w:val="1F497D"/>
        </w:rPr>
        <w:t>MIT</w:t>
      </w:r>
      <w:r>
        <w:rPr>
          <w:rFonts w:ascii="Arial" w:hAnsi="Arial" w:cs="Arial"/>
          <w:color w:val="1F497D"/>
          <w:rtl/>
        </w:rPr>
        <w:t>.</w:t>
      </w:r>
    </w:p>
    <w:p w:rsidR="001C4361" w:rsidRDefault="001C4361" w:rsidP="001C436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rtl/>
        </w:rPr>
        <w:t>הנציגים הצהירו על הרצון של הראשות להגיע לכנס לברך ואף להרצות. אורית ובלי מרכזות את הבקשות. הנושא יידון שוב במפגש בכפר המכבייה.</w:t>
      </w:r>
    </w:p>
    <w:p w:rsidR="001C4361" w:rsidRPr="001C4361" w:rsidRDefault="001C4361" w:rsidP="001C4361">
      <w:pPr>
        <w:ind w:left="360"/>
        <w:rPr>
          <w:rtl/>
        </w:rPr>
      </w:pPr>
      <w:bookmarkStart w:id="0" w:name="_GoBack"/>
      <w:bookmarkEnd w:id="0"/>
    </w:p>
    <w:sectPr w:rsidR="001C4361" w:rsidRPr="001C4361" w:rsidSect="00A91AC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ECB"/>
    <w:multiLevelType w:val="hybridMultilevel"/>
    <w:tmpl w:val="0AB6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04BD4"/>
    <w:multiLevelType w:val="hybridMultilevel"/>
    <w:tmpl w:val="7BC499F2"/>
    <w:lvl w:ilvl="0" w:tplc="43382D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958F2"/>
    <w:multiLevelType w:val="hybridMultilevel"/>
    <w:tmpl w:val="A8F4195E"/>
    <w:lvl w:ilvl="0" w:tplc="7806F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5"/>
    <w:rsid w:val="000E6331"/>
    <w:rsid w:val="00100E27"/>
    <w:rsid w:val="001C4361"/>
    <w:rsid w:val="003503A1"/>
    <w:rsid w:val="00390EAE"/>
    <w:rsid w:val="00682EE5"/>
    <w:rsid w:val="008A5CF1"/>
    <w:rsid w:val="00961889"/>
    <w:rsid w:val="00A072F8"/>
    <w:rsid w:val="00A91AC2"/>
    <w:rsid w:val="00CF6767"/>
    <w:rsid w:val="00F4688F"/>
    <w:rsid w:val="00FB4CFC"/>
    <w:rsid w:val="00F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Oded Mcdossi</dc:creator>
  <cp:lastModifiedBy>ראומה</cp:lastModifiedBy>
  <cp:revision>2</cp:revision>
  <dcterms:created xsi:type="dcterms:W3CDTF">2017-07-04T15:24:00Z</dcterms:created>
  <dcterms:modified xsi:type="dcterms:W3CDTF">2017-07-04T15:24:00Z</dcterms:modified>
</cp:coreProperties>
</file>